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66549" w:rsidRPr="00125BDA">
        <w:rPr>
          <w:rFonts w:ascii="Times New Roman" w:hAnsi="Times New Roman"/>
          <w:b/>
          <w:i/>
          <w:color w:val="000000"/>
          <w:lang w:eastAsia="ru-RU"/>
        </w:rPr>
        <w:t>«</w:t>
      </w:r>
      <w:r w:rsidR="00762057">
        <w:rPr>
          <w:rFonts w:ascii="Times New Roman" w:hAnsi="Times New Roman"/>
          <w:b/>
          <w:i/>
          <w:color w:val="000000"/>
          <w:lang w:eastAsia="ru-RU"/>
        </w:rPr>
        <w:t xml:space="preserve">Аудирование и письменная часть </w:t>
      </w:r>
      <w:r w:rsidR="00266549">
        <w:rPr>
          <w:rFonts w:ascii="Times New Roman" w:hAnsi="Times New Roman"/>
          <w:b/>
          <w:i/>
          <w:color w:val="000000"/>
          <w:lang w:eastAsia="ru-RU"/>
        </w:rPr>
        <w:t xml:space="preserve">ЕГЭ по иностранному языку»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80016B">
        <w:rPr>
          <w:rFonts w:ascii="Times New Roman" w:eastAsia="Calibri" w:hAnsi="Times New Roman"/>
          <w:color w:val="000000"/>
        </w:rPr>
        <w:t xml:space="preserve"> с учетом скидки 30</w:t>
      </w:r>
      <w:r w:rsidR="000F12AF">
        <w:rPr>
          <w:rFonts w:ascii="Times New Roman" w:eastAsia="Calibri" w:hAnsi="Times New Roman"/>
          <w:color w:val="000000"/>
        </w:rPr>
        <w:t xml:space="preserve">% </w:t>
      </w:r>
      <w:r w:rsidR="00054ED9" w:rsidRPr="00B57F1F">
        <w:rPr>
          <w:rFonts w:ascii="Times New Roman" w:eastAsia="Calibri" w:hAnsi="Times New Roman"/>
          <w:color w:val="000000"/>
        </w:rPr>
        <w:t xml:space="preserve">составляет </w:t>
      </w:r>
      <w:r w:rsidR="0080016B">
        <w:rPr>
          <w:rFonts w:ascii="Times New Roman" w:eastAsia="Calibri" w:hAnsi="Times New Roman"/>
          <w:b/>
          <w:i/>
          <w:color w:val="000000"/>
          <w:u w:val="single"/>
        </w:rPr>
        <w:t>11</w:t>
      </w:r>
      <w:r w:rsidR="000F12AF">
        <w:rPr>
          <w:rFonts w:ascii="Times New Roman" w:eastAsia="Calibri" w:hAnsi="Times New Roman"/>
          <w:b/>
          <w:i/>
          <w:color w:val="000000"/>
          <w:u w:val="single"/>
        </w:rPr>
        <w:t xml:space="preserve"> 2</w:t>
      </w:r>
      <w:r w:rsidR="00266549" w:rsidRPr="00445D82">
        <w:rPr>
          <w:rFonts w:ascii="Times New Roman" w:eastAsia="Calibri" w:hAnsi="Times New Roman"/>
          <w:b/>
          <w:i/>
          <w:color w:val="000000"/>
          <w:u w:val="single"/>
        </w:rPr>
        <w:t>00 (</w:t>
      </w:r>
      <w:r w:rsidR="0080016B">
        <w:rPr>
          <w:rFonts w:ascii="Times New Roman" w:eastAsia="Calibri" w:hAnsi="Times New Roman"/>
          <w:b/>
          <w:i/>
          <w:color w:val="000000"/>
          <w:u w:val="single"/>
        </w:rPr>
        <w:t>одиннадцать</w:t>
      </w:r>
      <w:r w:rsidR="00937CA7">
        <w:rPr>
          <w:rFonts w:ascii="Times New Roman" w:eastAsia="Calibri" w:hAnsi="Times New Roman"/>
          <w:b/>
          <w:i/>
          <w:color w:val="000000"/>
          <w:u w:val="single"/>
        </w:rPr>
        <w:t xml:space="preserve"> </w:t>
      </w:r>
      <w:r w:rsidR="00266549" w:rsidRPr="00445D82">
        <w:rPr>
          <w:rFonts w:ascii="Times New Roman" w:eastAsia="Calibri" w:hAnsi="Times New Roman"/>
          <w:b/>
          <w:i/>
          <w:color w:val="000000"/>
          <w:u w:val="single"/>
        </w:rPr>
        <w:t>тысяч</w:t>
      </w:r>
      <w:r w:rsidR="000F12AF">
        <w:rPr>
          <w:rFonts w:ascii="Times New Roman" w:eastAsia="Calibri" w:hAnsi="Times New Roman"/>
          <w:b/>
          <w:i/>
          <w:color w:val="000000"/>
          <w:u w:val="single"/>
        </w:rPr>
        <w:t xml:space="preserve"> двести</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80016B">
        <w:rPr>
          <w:rFonts w:ascii="Times New Roman" w:eastAsia="Times New Roman" w:hAnsi="Times New Roman" w:cs="Arial"/>
          <w:i/>
          <w:color w:val="000000"/>
          <w:lang w:eastAsia="ru-RU"/>
        </w:rPr>
        <w:t>11</w:t>
      </w:r>
      <w:r w:rsidR="000F12AF">
        <w:rPr>
          <w:rFonts w:ascii="Times New Roman" w:eastAsia="Times New Roman" w:hAnsi="Times New Roman" w:cs="Arial"/>
          <w:i/>
          <w:color w:val="000000"/>
          <w:lang w:eastAsia="ru-RU"/>
        </w:rPr>
        <w:t xml:space="preserve"> 2</w:t>
      </w:r>
      <w:r w:rsidRPr="00266549">
        <w:rPr>
          <w:rFonts w:ascii="Times New Roman" w:eastAsia="Times New Roman" w:hAnsi="Times New Roman" w:cs="Arial"/>
          <w:i/>
          <w:color w:val="000000"/>
          <w:lang w:eastAsia="ru-RU"/>
        </w:rPr>
        <w:t>00</w:t>
      </w:r>
      <w:r w:rsidRPr="00731827">
        <w:rPr>
          <w:rFonts w:ascii="Times New Roman" w:eastAsia="Times New Roman" w:hAnsi="Times New Roman" w:cs="Arial"/>
          <w:i/>
          <w:color w:val="000000"/>
          <w:lang w:eastAsia="ru-RU"/>
        </w:rPr>
        <w:t xml:space="preserve"> (</w:t>
      </w:r>
      <w:r w:rsidR="0080016B">
        <w:rPr>
          <w:rFonts w:ascii="Times New Roman" w:eastAsia="Times New Roman" w:hAnsi="Times New Roman" w:cs="Arial"/>
          <w:i/>
          <w:color w:val="000000"/>
          <w:lang w:eastAsia="ru-RU"/>
        </w:rPr>
        <w:t>одиннадцать</w:t>
      </w:r>
      <w:r>
        <w:rPr>
          <w:rFonts w:ascii="Times New Roman" w:eastAsia="Times New Roman" w:hAnsi="Times New Roman" w:cs="Arial"/>
          <w:i/>
          <w:color w:val="000000"/>
          <w:lang w:eastAsia="ru-RU"/>
        </w:rPr>
        <w:t xml:space="preserve"> тысяч</w:t>
      </w:r>
      <w:r w:rsidR="000F12AF">
        <w:rPr>
          <w:rFonts w:ascii="Times New Roman" w:eastAsia="Times New Roman" w:hAnsi="Times New Roman" w:cs="Arial"/>
          <w:i/>
          <w:color w:val="000000"/>
          <w:lang w:eastAsia="ru-RU"/>
        </w:rPr>
        <w:t xml:space="preserve"> двести</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bookmarkStart w:id="1" w:name="_GoBack"/>
      <w:bookmarkEnd w:id="1"/>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F8" w:rsidRDefault="002C15F8">
      <w:pPr>
        <w:spacing w:after="0" w:line="240" w:lineRule="auto"/>
      </w:pPr>
      <w:r>
        <w:separator/>
      </w:r>
    </w:p>
  </w:endnote>
  <w:endnote w:type="continuationSeparator" w:id="0">
    <w:p w:rsidR="002C15F8" w:rsidRDefault="002C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F8" w:rsidRDefault="002C15F8">
      <w:pPr>
        <w:rPr>
          <w:sz w:val="12"/>
        </w:rPr>
      </w:pPr>
      <w:r>
        <w:separator/>
      </w:r>
    </w:p>
  </w:footnote>
  <w:footnote w:type="continuationSeparator" w:id="0">
    <w:p w:rsidR="002C15F8" w:rsidRDefault="002C15F8">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0F12AF"/>
    <w:rsid w:val="00130834"/>
    <w:rsid w:val="00143417"/>
    <w:rsid w:val="0018633C"/>
    <w:rsid w:val="00266549"/>
    <w:rsid w:val="002A1DB4"/>
    <w:rsid w:val="002C15F8"/>
    <w:rsid w:val="002F4677"/>
    <w:rsid w:val="00307E68"/>
    <w:rsid w:val="00326252"/>
    <w:rsid w:val="003C1CFA"/>
    <w:rsid w:val="00445D82"/>
    <w:rsid w:val="004C4B55"/>
    <w:rsid w:val="005145EC"/>
    <w:rsid w:val="0062508E"/>
    <w:rsid w:val="006851B4"/>
    <w:rsid w:val="006E78C6"/>
    <w:rsid w:val="006F229D"/>
    <w:rsid w:val="00742456"/>
    <w:rsid w:val="00762057"/>
    <w:rsid w:val="00766F37"/>
    <w:rsid w:val="007E6B1E"/>
    <w:rsid w:val="007F48B3"/>
    <w:rsid w:val="007F584C"/>
    <w:rsid w:val="0080016B"/>
    <w:rsid w:val="00892899"/>
    <w:rsid w:val="00937CA7"/>
    <w:rsid w:val="009611E3"/>
    <w:rsid w:val="00985ECB"/>
    <w:rsid w:val="009C71E2"/>
    <w:rsid w:val="009E43E4"/>
    <w:rsid w:val="00A016A5"/>
    <w:rsid w:val="00A12DED"/>
    <w:rsid w:val="00A33C1D"/>
    <w:rsid w:val="00A54B17"/>
    <w:rsid w:val="00B401F8"/>
    <w:rsid w:val="00B47F76"/>
    <w:rsid w:val="00BE0060"/>
    <w:rsid w:val="00BF1FE4"/>
    <w:rsid w:val="00C22761"/>
    <w:rsid w:val="00C36707"/>
    <w:rsid w:val="00C4445C"/>
    <w:rsid w:val="00D51316"/>
    <w:rsid w:val="00D66762"/>
    <w:rsid w:val="00D67E7E"/>
    <w:rsid w:val="00D94AC2"/>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2328"/>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3EFE-7568-4FEE-92DF-454C9C23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24</cp:revision>
  <cp:lastPrinted>2023-05-19T09:26:00Z</cp:lastPrinted>
  <dcterms:created xsi:type="dcterms:W3CDTF">2023-05-18T12:23:00Z</dcterms:created>
  <dcterms:modified xsi:type="dcterms:W3CDTF">2024-03-19T09:39:00Z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