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09AE4"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1062E55D"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3D05CDAB" w14:textId="77777777" w:rsidR="00A54B17" w:rsidRPr="00445D82" w:rsidRDefault="00A54B17">
      <w:pPr>
        <w:spacing w:line="240" w:lineRule="auto"/>
        <w:jc w:val="center"/>
        <w:rPr>
          <w:rFonts w:ascii="Times New Roman" w:eastAsia="Calibri" w:hAnsi="Times New Roman"/>
          <w:b/>
          <w:color w:val="000000"/>
        </w:rPr>
      </w:pPr>
    </w:p>
    <w:p w14:paraId="22AFEB65"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51E6461A"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0A1C2712"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751385EC"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0905AB45"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39882559"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370D9269"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1EB6A023" w14:textId="0DE28D2F"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8B18E4" w:rsidRPr="00AF3D9F">
        <w:rPr>
          <w:rFonts w:ascii="Times New Roman" w:hAnsi="Times New Roman"/>
          <w:b/>
          <w:i/>
          <w:lang w:eastAsia="ru-RU"/>
        </w:rPr>
        <w:t>«</w:t>
      </w:r>
      <w:r w:rsidR="008B18E4" w:rsidRPr="00AF3D9F">
        <w:rPr>
          <w:rFonts w:ascii="BasisGrotesqueProBold" w:hAnsi="BasisGrotesqueProBold"/>
          <w:b/>
          <w:bCs/>
          <w:i/>
          <w:shd w:val="clear" w:color="auto" w:fill="FFFFFF"/>
        </w:rPr>
        <w:t>Подготовка к п</w:t>
      </w:r>
      <w:r w:rsidR="008B18E4">
        <w:rPr>
          <w:rFonts w:ascii="BasisGrotesqueProBold" w:hAnsi="BasisGrotesqueProBold"/>
          <w:b/>
          <w:bCs/>
          <w:i/>
          <w:shd w:val="clear" w:color="auto" w:fill="FFFFFF"/>
        </w:rPr>
        <w:t>оступлению в Предуниверситарий по русскому языку</w:t>
      </w:r>
      <w:r w:rsidR="008B18E4" w:rsidRPr="00AF3D9F">
        <w:rPr>
          <w:rFonts w:ascii="BasisGrotesqueProBold" w:hAnsi="BasisGrotesqueProBold"/>
          <w:b/>
          <w:bCs/>
          <w:i/>
          <w:shd w:val="clear" w:color="auto" w:fill="FFFFFF"/>
        </w:rPr>
        <w:t xml:space="preserve"> для </w:t>
      </w:r>
      <w:r w:rsidR="001E6FC5">
        <w:rPr>
          <w:rFonts w:ascii="BasisGrotesqueProBold" w:hAnsi="BasisGrotesqueProBold"/>
          <w:b/>
          <w:bCs/>
          <w:i/>
          <w:shd w:val="clear" w:color="auto" w:fill="FFFFFF"/>
        </w:rPr>
        <w:t>обучаю</w:t>
      </w:r>
      <w:r w:rsidR="008B18E4" w:rsidRPr="00AF3D9F">
        <w:rPr>
          <w:rFonts w:ascii="BasisGrotesqueProBold" w:hAnsi="BasisGrotesqueProBold"/>
          <w:b/>
          <w:bCs/>
          <w:i/>
          <w:shd w:val="clear" w:color="auto" w:fill="FFFFFF"/>
        </w:rPr>
        <w:t>щихся 7</w:t>
      </w:r>
      <w:r w:rsidR="001E6FC5">
        <w:rPr>
          <w:rFonts w:ascii="BasisGrotesqueProBold" w:hAnsi="BasisGrotesqueProBold"/>
          <w:b/>
          <w:bCs/>
          <w:i/>
          <w:shd w:val="clear" w:color="auto" w:fill="FFFFFF"/>
        </w:rPr>
        <w:t>-</w:t>
      </w:r>
      <w:r w:rsidR="008B18E4" w:rsidRPr="00AF3D9F">
        <w:rPr>
          <w:rFonts w:ascii="BasisGrotesqueProBold" w:hAnsi="BasisGrotesqueProBold"/>
          <w:b/>
          <w:bCs/>
          <w:i/>
          <w:shd w:val="clear" w:color="auto" w:fill="FFFFFF"/>
        </w:rPr>
        <w:t>8 классов</w:t>
      </w:r>
      <w:r w:rsidR="008B18E4" w:rsidRPr="00AF3D9F">
        <w:rPr>
          <w:rFonts w:ascii="Times New Roman" w:hAnsi="Times New Roman"/>
          <w:b/>
          <w:i/>
          <w:lang w:eastAsia="ru-RU"/>
        </w:rPr>
        <w:t>»</w:t>
      </w:r>
      <w:r w:rsidR="008B18E4" w:rsidRPr="00AF3D9F">
        <w:rPr>
          <w:rFonts w:ascii="Times New Roman" w:hAnsi="Times New Roman"/>
          <w:i/>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5F2A17F5" w14:textId="398A4701" w:rsidR="007C62FC" w:rsidRDefault="00C07F6E" w:rsidP="007C62FC">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w:t>
      </w:r>
      <w:r w:rsidR="00212E74">
        <w:rPr>
          <w:rFonts w:ascii="Times New Roman" w:hAnsi="Times New Roman"/>
        </w:rPr>
        <w:t xml:space="preserve">дополнительной </w:t>
      </w:r>
      <w:r w:rsidRPr="007343B6">
        <w:rPr>
          <w:rFonts w:ascii="Times New Roman" w:hAnsi="Times New Roman"/>
        </w:rPr>
        <w:t>образовательной программы на момент</w:t>
      </w:r>
      <w:r w:rsidR="007C62FC">
        <w:rPr>
          <w:rFonts w:ascii="Times New Roman" w:hAnsi="Times New Roman"/>
        </w:rPr>
        <w:t xml:space="preserve"> подписания Договора </w:t>
      </w:r>
      <w:r w:rsidRPr="007343B6">
        <w:rPr>
          <w:rFonts w:ascii="Times New Roman" w:hAnsi="Times New Roman"/>
        </w:rPr>
        <w:t xml:space="preserve">с </w:t>
      </w:r>
    </w:p>
    <w:p w14:paraId="6CE60983" w14:textId="18A248E3" w:rsidR="00C07F6E" w:rsidRPr="007C62FC" w:rsidRDefault="00C07F6E" w:rsidP="007C62FC">
      <w:pPr>
        <w:widowControl w:val="0"/>
        <w:spacing w:after="0" w:line="240" w:lineRule="auto"/>
        <w:jc w:val="both"/>
        <w:rPr>
          <w:rFonts w:ascii="Times New Roman" w:hAnsi="Times New Roman"/>
        </w:rPr>
      </w:pPr>
      <w:r>
        <w:rPr>
          <w:rFonts w:ascii="Times New Roman" w:hAnsi="Times New Roman"/>
          <w:b/>
        </w:rPr>
        <w:t>«</w:t>
      </w:r>
      <w:r w:rsidRPr="008F4542">
        <w:rPr>
          <w:rFonts w:ascii="Times New Roman" w:hAnsi="Times New Roman"/>
          <w:b/>
        </w:rPr>
        <w:t>01</w:t>
      </w:r>
      <w:r w:rsidR="00616EAE">
        <w:rPr>
          <w:rFonts w:ascii="Times New Roman" w:hAnsi="Times New Roman"/>
          <w:b/>
        </w:rPr>
        <w:t xml:space="preserve">» </w:t>
      </w:r>
      <w:r w:rsidR="007C62FC">
        <w:rPr>
          <w:rFonts w:ascii="Times New Roman" w:hAnsi="Times New Roman"/>
          <w:b/>
        </w:rPr>
        <w:t>октября 202</w:t>
      </w:r>
      <w:r w:rsidR="001B498C">
        <w:rPr>
          <w:rFonts w:ascii="Times New Roman" w:hAnsi="Times New Roman"/>
          <w:b/>
        </w:rPr>
        <w:t>5</w:t>
      </w:r>
      <w:r w:rsidR="007C62FC">
        <w:rPr>
          <w:rFonts w:ascii="Times New Roman" w:hAnsi="Times New Roman"/>
          <w:b/>
        </w:rPr>
        <w:t xml:space="preserve"> г. по «1</w:t>
      </w:r>
      <w:r w:rsidR="00212E74">
        <w:rPr>
          <w:rFonts w:ascii="Times New Roman" w:hAnsi="Times New Roman"/>
          <w:b/>
        </w:rPr>
        <w:t>2</w:t>
      </w:r>
      <w:r w:rsidR="00616EAE">
        <w:rPr>
          <w:rFonts w:ascii="Times New Roman" w:hAnsi="Times New Roman"/>
          <w:b/>
        </w:rPr>
        <w:t xml:space="preserve">» </w:t>
      </w:r>
      <w:r w:rsidR="007C62FC">
        <w:rPr>
          <w:rFonts w:ascii="Times New Roman" w:hAnsi="Times New Roman"/>
          <w:b/>
        </w:rPr>
        <w:t>апреля</w:t>
      </w:r>
      <w:r w:rsidR="00616EAE">
        <w:rPr>
          <w:rFonts w:ascii="Times New Roman" w:hAnsi="Times New Roman"/>
          <w:b/>
        </w:rPr>
        <w:t xml:space="preserve"> 202</w:t>
      </w:r>
      <w:r w:rsidR="001B498C">
        <w:rPr>
          <w:rFonts w:ascii="Times New Roman" w:hAnsi="Times New Roman"/>
          <w:b/>
        </w:rPr>
        <w:t>6</w:t>
      </w:r>
      <w:r w:rsidRPr="008F4542">
        <w:rPr>
          <w:rFonts w:ascii="Times New Roman" w:hAnsi="Times New Roman"/>
          <w:b/>
        </w:rPr>
        <w:t xml:space="preserve"> г.</w:t>
      </w:r>
    </w:p>
    <w:p w14:paraId="5007DBED" w14:textId="0FA3CA5E" w:rsidR="007C62FC" w:rsidRDefault="007C62FC" w:rsidP="007C62FC">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 xml:space="preserve">Нормативная трудоемкость </w:t>
      </w:r>
      <w:r w:rsidR="00212E74">
        <w:rPr>
          <w:rFonts w:ascii="Times New Roman" w:eastAsia="Times New Roman" w:hAnsi="Times New Roman" w:cs="Times New Roman"/>
          <w:lang w:eastAsia="zh-CN"/>
        </w:rPr>
        <w:t xml:space="preserve">дополнительной </w:t>
      </w:r>
      <w:r w:rsidRPr="007343B6">
        <w:rPr>
          <w:rFonts w:ascii="Times New Roman" w:eastAsia="Times New Roman" w:hAnsi="Times New Roman" w:cs="Times New Roman"/>
          <w:lang w:eastAsia="zh-CN"/>
        </w:rPr>
        <w:t>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8B18E4">
        <w:rPr>
          <w:rFonts w:ascii="Times New Roman" w:eastAsia="Times New Roman" w:hAnsi="Times New Roman" w:cs="Times New Roman"/>
          <w:b/>
          <w:lang w:eastAsia="zh-CN"/>
        </w:rPr>
        <w:t>75</w:t>
      </w:r>
      <w:r w:rsidR="008B18E4" w:rsidRPr="00BE0060">
        <w:rPr>
          <w:rFonts w:ascii="Times New Roman" w:eastAsia="Times New Roman" w:hAnsi="Times New Roman" w:cs="Times New Roman"/>
          <w:b/>
          <w:lang w:eastAsia="zh-CN"/>
        </w:rPr>
        <w:t xml:space="preserve"> академических часа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14:paraId="588CFE52" w14:textId="77777777"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340566DB"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4E47BBF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14:paraId="31020B55" w14:textId="77777777"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14:paraId="36797C3E"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6DA0317C"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35974F85" w14:textId="77777777" w:rsidR="00307E68" w:rsidRPr="00445D82" w:rsidRDefault="00307E68" w:rsidP="00307E68">
      <w:pPr>
        <w:widowControl w:val="0"/>
        <w:spacing w:after="0" w:line="240" w:lineRule="auto"/>
        <w:ind w:left="720"/>
        <w:jc w:val="center"/>
      </w:pPr>
    </w:p>
    <w:p w14:paraId="08D26355" w14:textId="7AD95140"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 xml:space="preserve">услуг составляет </w:t>
      </w:r>
      <w:r w:rsidR="001E6FC5">
        <w:rPr>
          <w:rFonts w:ascii="Times New Roman" w:eastAsia="Calibri" w:hAnsi="Times New Roman"/>
          <w:b/>
          <w:i/>
          <w:color w:val="000000"/>
          <w:u w:val="single"/>
        </w:rPr>
        <w:t>30</w:t>
      </w:r>
      <w:r w:rsidR="007C62FC">
        <w:rPr>
          <w:rFonts w:ascii="Times New Roman" w:eastAsia="Calibri" w:hAnsi="Times New Roman"/>
          <w:b/>
          <w:i/>
          <w:color w:val="000000"/>
          <w:u w:val="single"/>
        </w:rPr>
        <w:t xml:space="preserve"> 000</w:t>
      </w:r>
      <w:r w:rsidRPr="00445D82">
        <w:rPr>
          <w:rFonts w:ascii="Times New Roman" w:eastAsia="Calibri" w:hAnsi="Times New Roman"/>
          <w:b/>
          <w:i/>
          <w:color w:val="000000"/>
          <w:u w:val="single"/>
        </w:rPr>
        <w:t xml:space="preserve"> (</w:t>
      </w:r>
      <w:r w:rsidR="001E6FC5">
        <w:rPr>
          <w:rFonts w:ascii="Times New Roman" w:eastAsia="Calibri" w:hAnsi="Times New Roman"/>
          <w:b/>
          <w:i/>
          <w:color w:val="000000"/>
          <w:u w:val="single"/>
        </w:rPr>
        <w:t>три</w:t>
      </w:r>
      <w:r w:rsidR="008B18E4">
        <w:rPr>
          <w:rFonts w:ascii="Times New Roman" w:eastAsia="Calibri" w:hAnsi="Times New Roman"/>
          <w:b/>
          <w:i/>
          <w:color w:val="000000"/>
          <w:u w:val="single"/>
        </w:rPr>
        <w:t>дцать тысяч</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14:paraId="0A396855"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57643E0C"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w:t>
      </w:r>
      <w:r w:rsidRPr="00445D82">
        <w:rPr>
          <w:rFonts w:ascii="Times New Roman" w:hAnsi="Times New Roman"/>
        </w:rPr>
        <w:lastRenderedPageBreak/>
        <w:t>телекоммуникационной сети «Интернет» не менее чем за 10 рабочих дней до даты изменения стоимости образовательных услуг.</w:t>
      </w:r>
    </w:p>
    <w:p w14:paraId="3BAD42E7" w14:textId="6EEA15CF"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w:t>
      </w:r>
      <w:r w:rsidR="00212E74">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00EC6B0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08D23CCB"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472DE0A"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45BCDDA4"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798FC104"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1AECB64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619BD81"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487AD12"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4074FA7"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2787716B"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1216CEBF"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100623B2"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569420E1"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0BBE40F1" w14:textId="2553ABB9"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w:t>
      </w:r>
      <w:r w:rsidR="00212E74">
        <w:rPr>
          <w:rFonts w:ascii="Times New Roman" w:hAnsi="Times New Roman" w:cs="Times New Roman"/>
          <w:color w:val="000000"/>
        </w:rPr>
        <w:t>,</w:t>
      </w:r>
      <w:r w:rsidRPr="00445D82">
        <w:rPr>
          <w:rFonts w:ascii="Times New Roman" w:hAnsi="Times New Roman" w:cs="Times New Roman"/>
          <w:color w:val="000000"/>
        </w:rPr>
        <w:t xml:space="preserve">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1CCE11EE" w14:textId="0A721AAA"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F033AA">
        <w:rPr>
          <w:rFonts w:ascii="Times New Roman" w:eastAsia="Times New Roman" w:hAnsi="Times New Roman" w:cs="Times New Roman"/>
          <w:b/>
          <w:lang w:eastAsia="zh-CN"/>
        </w:rPr>
        <w:t xml:space="preserve">за </w:t>
      </w:r>
      <w:r w:rsidR="00212E74">
        <w:rPr>
          <w:rFonts w:ascii="Times New Roman" w:eastAsia="Times New Roman" w:hAnsi="Times New Roman" w:cs="Times New Roman"/>
          <w:b/>
          <w:lang w:eastAsia="zh-CN"/>
        </w:rPr>
        <w:t xml:space="preserve">дополнительный </w:t>
      </w:r>
      <w:r w:rsidR="00F033AA">
        <w:rPr>
          <w:rFonts w:ascii="Times New Roman" w:eastAsia="Times New Roman" w:hAnsi="Times New Roman" w:cs="Times New Roman"/>
          <w:b/>
          <w:lang w:eastAsia="zh-CN"/>
        </w:rPr>
        <w:t>образовательный курс</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14:paraId="289289AA" w14:textId="1E445AC2" w:rsidR="00C07F6E" w:rsidRPr="00212E74" w:rsidRDefault="00C07F6E" w:rsidP="00C07F6E">
      <w:pPr>
        <w:widowControl w:val="0"/>
        <w:tabs>
          <w:tab w:val="left" w:pos="993"/>
          <w:tab w:val="left" w:pos="1134"/>
        </w:tabs>
        <w:spacing w:after="0" w:line="240" w:lineRule="auto"/>
        <w:ind w:firstLine="709"/>
        <w:jc w:val="both"/>
        <w:rPr>
          <w:rFonts w:ascii="Arial" w:eastAsia="Times New Roman" w:hAnsi="Arial" w:cs="Arial"/>
          <w:b/>
          <w:bCs/>
          <w:szCs w:val="20"/>
          <w:lang w:eastAsia="zh-CN"/>
        </w:rPr>
      </w:pPr>
      <w:r w:rsidRPr="007343B6">
        <w:rPr>
          <w:rFonts w:ascii="Times New Roman" w:eastAsia="Times New Roman" w:hAnsi="Times New Roman" w:cs="Arial"/>
          <w:color w:val="000000"/>
          <w:lang w:eastAsia="ru-RU"/>
        </w:rPr>
        <w:t xml:space="preserve">2.5.2.1. Платеж за </w:t>
      </w:r>
      <w:r w:rsidR="0064235B">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1E6FC5">
        <w:rPr>
          <w:rFonts w:ascii="Times New Roman" w:eastAsia="Times New Roman" w:hAnsi="Times New Roman" w:cs="Arial"/>
          <w:b/>
          <w:bCs/>
          <w:i/>
          <w:color w:val="000000"/>
          <w:lang w:eastAsia="ru-RU"/>
        </w:rPr>
        <w:t>30</w:t>
      </w:r>
      <w:r w:rsidR="008B18E4" w:rsidRPr="001E6FC5">
        <w:rPr>
          <w:rFonts w:ascii="Times New Roman" w:eastAsia="Times New Roman" w:hAnsi="Times New Roman" w:cs="Arial"/>
          <w:b/>
          <w:bCs/>
          <w:i/>
          <w:color w:val="000000"/>
          <w:lang w:eastAsia="ru-RU"/>
        </w:rPr>
        <w:t xml:space="preserve"> 000</w:t>
      </w:r>
      <w:r w:rsidRPr="001E6FC5">
        <w:rPr>
          <w:rFonts w:ascii="Times New Roman" w:eastAsia="Times New Roman" w:hAnsi="Times New Roman" w:cs="Arial"/>
          <w:b/>
          <w:bCs/>
          <w:i/>
          <w:color w:val="000000"/>
          <w:lang w:eastAsia="ru-RU"/>
        </w:rPr>
        <w:t xml:space="preserve"> (</w:t>
      </w:r>
      <w:r w:rsidR="001E6FC5">
        <w:rPr>
          <w:rFonts w:ascii="Times New Roman" w:eastAsia="Times New Roman" w:hAnsi="Times New Roman" w:cs="Arial"/>
          <w:b/>
          <w:bCs/>
          <w:i/>
          <w:color w:val="000000"/>
          <w:lang w:eastAsia="ru-RU"/>
        </w:rPr>
        <w:t>три</w:t>
      </w:r>
      <w:r w:rsidR="008B18E4" w:rsidRPr="001E6FC5">
        <w:rPr>
          <w:rFonts w:ascii="Times New Roman" w:eastAsia="Times New Roman" w:hAnsi="Times New Roman" w:cs="Arial"/>
          <w:b/>
          <w:bCs/>
          <w:i/>
          <w:color w:val="000000"/>
          <w:lang w:eastAsia="ru-RU"/>
        </w:rPr>
        <w:t>дцать</w:t>
      </w:r>
      <w:r w:rsidR="00F033AA" w:rsidRPr="001E6FC5">
        <w:rPr>
          <w:rFonts w:ascii="Times New Roman" w:eastAsia="Times New Roman" w:hAnsi="Times New Roman" w:cs="Arial"/>
          <w:b/>
          <w:bCs/>
          <w:i/>
          <w:color w:val="000000"/>
          <w:lang w:eastAsia="ru-RU"/>
        </w:rPr>
        <w:t xml:space="preserve"> тысяч</w:t>
      </w:r>
      <w:r w:rsidRPr="001E6FC5">
        <w:rPr>
          <w:rFonts w:ascii="Times New Roman" w:eastAsia="Times New Roman" w:hAnsi="Times New Roman" w:cs="Arial"/>
          <w:b/>
          <w:bCs/>
          <w:i/>
          <w:color w:val="000000"/>
          <w:lang w:eastAsia="ru-RU"/>
        </w:rPr>
        <w:t>)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w:t>
      </w:r>
      <w:r w:rsidRPr="00212E74">
        <w:rPr>
          <w:rFonts w:ascii="Times New Roman" w:eastAsia="Times New Roman" w:hAnsi="Times New Roman" w:cs="Arial"/>
          <w:b/>
          <w:bCs/>
          <w:color w:val="000000"/>
          <w:lang w:eastAsia="ru-RU"/>
        </w:rPr>
        <w:t xml:space="preserve">трех дней со дня заключения настоящего Договора. </w:t>
      </w:r>
    </w:p>
    <w:p w14:paraId="18B80D1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67D9CB2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29541ED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1B2FFF5D" w14:textId="77777777"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 довузовской подготовки</w:t>
      </w:r>
      <w:r w:rsidR="00616EAE">
        <w:rPr>
          <w:rFonts w:ascii="Times New Roman" w:hAnsi="Times New Roman"/>
        </w:rPr>
        <w:t xml:space="preserve"> Института непрерывного образования</w:t>
      </w:r>
      <w:r w:rsidRPr="00445D82">
        <w:rPr>
          <w:rFonts w:ascii="Times New Roman" w:hAnsi="Times New Roman"/>
        </w:rPr>
        <w:t xml:space="preserve">. </w:t>
      </w:r>
    </w:p>
    <w:p w14:paraId="1B6463C9"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7554D70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 xml:space="preserve">2.11. Обязательство Заказчика по оплате считается исполненным в момент зачисления денежных </w:t>
      </w:r>
      <w:r w:rsidRPr="00445D82">
        <w:rPr>
          <w:rFonts w:ascii="Times New Roman" w:eastAsia="Times New Roman" w:hAnsi="Times New Roman" w:cs="Times New Roman"/>
          <w:color w:val="000000"/>
          <w:lang w:eastAsia="zh-CN"/>
        </w:rPr>
        <w:lastRenderedPageBreak/>
        <w:t>средств на расчетный счет Исполнителя.</w:t>
      </w:r>
    </w:p>
    <w:p w14:paraId="52CB2766"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56B362DF"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3AE4F7A7"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7CFD980F" w14:textId="77777777" w:rsidR="00445D82" w:rsidRPr="00445D82" w:rsidRDefault="00445D82" w:rsidP="00445D82">
      <w:pPr>
        <w:widowControl w:val="0"/>
        <w:spacing w:after="0" w:line="240" w:lineRule="auto"/>
        <w:jc w:val="center"/>
      </w:pPr>
    </w:p>
    <w:p w14:paraId="27BF61D9"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741998F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150E6BD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654ADF01" w14:textId="59979930" w:rsidR="00A54B17" w:rsidRPr="00445D82" w:rsidRDefault="006851B4">
      <w:pPr>
        <w:widowControl w:val="0"/>
        <w:spacing w:after="0" w:line="240" w:lineRule="auto"/>
        <w:ind w:firstLine="709"/>
        <w:jc w:val="both"/>
      </w:pPr>
      <w:r w:rsidRPr="00445D82">
        <w:rPr>
          <w:rFonts w:ascii="Times New Roman" w:hAnsi="Times New Roman"/>
        </w:rPr>
        <w:t xml:space="preserve">3.1.3. Пользоваться в порядке, установленном локальными нормативными актами, имуществом Исполнителя, необходимым для освоения </w:t>
      </w:r>
      <w:r w:rsidR="00212E74">
        <w:rPr>
          <w:rFonts w:ascii="Times New Roman" w:hAnsi="Times New Roman"/>
        </w:rPr>
        <w:t xml:space="preserve">дополнительной </w:t>
      </w:r>
      <w:r w:rsidRPr="00445D82">
        <w:rPr>
          <w:rFonts w:ascii="Times New Roman" w:hAnsi="Times New Roman"/>
        </w:rPr>
        <w:t>образовательной программы.</w:t>
      </w:r>
    </w:p>
    <w:p w14:paraId="045A1E68"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104D249F" w14:textId="292FD496"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3.2.1. Добросовестно осваивать </w:t>
      </w:r>
      <w:r w:rsidR="00212E74">
        <w:rPr>
          <w:rFonts w:ascii="Times New Roman" w:eastAsia="Calibri" w:hAnsi="Times New Roman"/>
          <w:color w:val="000000"/>
        </w:rPr>
        <w:t xml:space="preserve">дополнительную </w:t>
      </w:r>
      <w:r w:rsidRPr="00445D82">
        <w:rPr>
          <w:rFonts w:ascii="Times New Roman" w:eastAsia="Calibri" w:hAnsi="Times New Roman"/>
          <w:color w:val="000000"/>
        </w:rPr>
        <w:t xml:space="preserve">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212E74">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7A829B0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7F81A53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2BAC3B2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0966DB2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49F15A27"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4B1C69DA"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1C15A85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05E6CFE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02C32F76"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1500611E"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4A9A6590" w14:textId="44295D50"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обучаться в образовательной организации по </w:t>
      </w:r>
      <w:r w:rsidR="00212E74">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программе с соблюдением требований Устава, локальных нормативных актов, учебного плана.</w:t>
      </w:r>
    </w:p>
    <w:p w14:paraId="20370F7E"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7B5A27DE" w14:textId="77777777" w:rsidR="00307E68" w:rsidRPr="00445D82" w:rsidRDefault="00307E68">
      <w:pPr>
        <w:widowControl w:val="0"/>
        <w:spacing w:after="0" w:line="240" w:lineRule="auto"/>
        <w:ind w:firstLine="709"/>
        <w:jc w:val="both"/>
      </w:pPr>
    </w:p>
    <w:p w14:paraId="4CB85A59"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576ED4FC"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51ED9A6B"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2349D0AB" w14:textId="3D3D003D"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w:t>
      </w:r>
      <w:r w:rsidR="00212E74">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61D6E2C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0BC697A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5CB5A834" w14:textId="508C9B3C"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w:t>
      </w:r>
      <w:r w:rsidR="00212E74">
        <w:rPr>
          <w:rFonts w:ascii="Times New Roman" w:eastAsia="Calibri" w:hAnsi="Times New Roman"/>
          <w:color w:val="000000"/>
        </w:rPr>
        <w:t>(</w:t>
      </w:r>
      <w:r w:rsidRPr="00445D82">
        <w:rPr>
          <w:rFonts w:ascii="Times New Roman" w:eastAsia="Calibri" w:hAnsi="Times New Roman"/>
          <w:color w:val="000000"/>
        </w:rPr>
        <w:t>праздничный</w:t>
      </w:r>
      <w:r w:rsidR="00212E74">
        <w:rPr>
          <w:rFonts w:ascii="Times New Roman" w:eastAsia="Calibri" w:hAnsi="Times New Roman"/>
          <w:color w:val="000000"/>
        </w:rPr>
        <w:t>)</w:t>
      </w:r>
      <w:r w:rsidRPr="00445D82">
        <w:rPr>
          <w:rFonts w:ascii="Times New Roman" w:eastAsia="Calibri" w:hAnsi="Times New Roman"/>
          <w:color w:val="000000"/>
        </w:rPr>
        <w:t xml:space="preserve"> день в соответствии с производственным календарем, утверждаемым постановлением Правительства Российской Федерации;</w:t>
      </w:r>
    </w:p>
    <w:p w14:paraId="4002C35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450D6C8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2F0A25A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3354507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44A0A1C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616C1FD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0C0F8528"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4A740C8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611144F9"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6E8FEB8E"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224CA465" w14:textId="06ECD642"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w:t>
      </w:r>
      <w:r w:rsidR="00212E74">
        <w:rPr>
          <w:rFonts w:ascii="Times New Roman" w:eastAsia="Calibri" w:hAnsi="Times New Roman"/>
          <w:color w:val="000000"/>
        </w:rPr>
        <w:t xml:space="preserve"> дополнительными </w:t>
      </w:r>
      <w:r w:rsidRPr="00445D82">
        <w:rPr>
          <w:rFonts w:ascii="Times New Roman" w:eastAsia="Calibri" w:hAnsi="Times New Roman"/>
          <w:color w:val="000000"/>
        </w:rPr>
        <w:t xml:space="preserve"> образовательными программами (частью </w:t>
      </w:r>
      <w:r w:rsidR="00212E74">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условиями Договора;</w:t>
      </w:r>
    </w:p>
    <w:p w14:paraId="714B694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751246D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5934B11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557AE3D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6682E40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4672BA3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3A5F538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76146A09"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0834CF1D"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6CFA381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5647B3A9"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17C42F7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5C5CBBB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6C9B62F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 xml:space="preserve">Обеспечить Обучающегося за свой счет предметами и принадлежностями, необходимыми для надлежащего исполнения обязательств Исполнителем, в количестве, </w:t>
      </w:r>
      <w:r w:rsidRPr="00445D82">
        <w:rPr>
          <w:rFonts w:ascii="Times New Roman" w:eastAsia="Calibri" w:hAnsi="Times New Roman"/>
          <w:color w:val="000000"/>
        </w:rPr>
        <w:lastRenderedPageBreak/>
        <w:t>соответствующем возрасту и потребностям Обучающегося.</w:t>
      </w:r>
    </w:p>
    <w:p w14:paraId="203113C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15D1401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1793A68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1668D839" w14:textId="2B89B994"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212E74">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выполнение учебного плана, в том числе обеспечить:</w:t>
      </w:r>
    </w:p>
    <w:p w14:paraId="4F3BBF40"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4224CB19"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1890578D"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747B6B0D"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3DC6BFB8"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0CB5C233"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33E7D58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5FF75BF5" w14:textId="2459171D" w:rsidR="00A54B17" w:rsidRPr="00445D82" w:rsidRDefault="006851B4">
      <w:pPr>
        <w:spacing w:after="0" w:line="240" w:lineRule="auto"/>
        <w:ind w:firstLine="709"/>
        <w:jc w:val="both"/>
      </w:pPr>
      <w:r w:rsidRPr="00445D82">
        <w:rPr>
          <w:rFonts w:ascii="Times New Roman" w:hAnsi="Times New Roman"/>
          <w:color w:val="000000"/>
        </w:rPr>
        <w:t xml:space="preserve">4.2. При обнаружении недостатка платных образовательных услуг, в том числе оказания их не в полном объеме, предусмотренном </w:t>
      </w:r>
      <w:r w:rsidR="00212E74">
        <w:rPr>
          <w:rFonts w:ascii="Times New Roman" w:hAnsi="Times New Roman"/>
          <w:color w:val="000000"/>
        </w:rPr>
        <w:t xml:space="preserve">дополнительными </w:t>
      </w:r>
      <w:r w:rsidRPr="00445D82">
        <w:rPr>
          <w:rFonts w:ascii="Times New Roman" w:hAnsi="Times New Roman"/>
          <w:color w:val="000000"/>
        </w:rPr>
        <w:t xml:space="preserve">образовательными программами (частью </w:t>
      </w:r>
      <w:r w:rsidR="00212E74">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Заказчик вправе по своему выбору потребовать:</w:t>
      </w:r>
    </w:p>
    <w:p w14:paraId="2F8F9D85"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339AD727"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563CB2DB"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71A66488"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76BA19B"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172375E0"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466DDF8D"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0260183"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4D14B789"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2ED1DE69"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444E29A0"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059FC3E8"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5D2B5A85"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633C85D8"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23E78E08" w14:textId="77777777" w:rsidR="007C62FC" w:rsidRDefault="007C62FC">
      <w:pPr>
        <w:widowControl w:val="0"/>
        <w:spacing w:after="0" w:line="240" w:lineRule="auto"/>
        <w:ind w:firstLine="709"/>
        <w:jc w:val="both"/>
        <w:rPr>
          <w:rFonts w:ascii="Arial" w:eastAsia="Times New Roman" w:hAnsi="Arial" w:cs="Arial"/>
          <w:szCs w:val="20"/>
          <w:lang w:eastAsia="zh-CN"/>
        </w:rPr>
      </w:pPr>
    </w:p>
    <w:p w14:paraId="0540853A" w14:textId="77777777" w:rsidR="008B18E4" w:rsidRDefault="008B18E4">
      <w:pPr>
        <w:widowControl w:val="0"/>
        <w:spacing w:after="0" w:line="240" w:lineRule="auto"/>
        <w:ind w:firstLine="709"/>
        <w:jc w:val="both"/>
        <w:rPr>
          <w:rFonts w:ascii="Arial" w:eastAsia="Times New Roman" w:hAnsi="Arial" w:cs="Arial"/>
          <w:szCs w:val="20"/>
          <w:lang w:eastAsia="zh-CN"/>
        </w:rPr>
      </w:pPr>
    </w:p>
    <w:p w14:paraId="1743BE04"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1CDD5EEB" w14:textId="77777777" w:rsidR="00445D82" w:rsidRPr="00445D82" w:rsidRDefault="00445D82" w:rsidP="00445D82">
      <w:pPr>
        <w:widowControl w:val="0"/>
        <w:spacing w:after="0" w:line="240" w:lineRule="auto"/>
        <w:jc w:val="center"/>
      </w:pPr>
    </w:p>
    <w:p w14:paraId="738F317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57688E3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6125EAC4"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06AC3FEB" w14:textId="34FDDB52"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212E74">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191CBE44"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7EBBEA66"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0A1C5800"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7C689EB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549E8EFA" w14:textId="0786FBE6"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212E74">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61DFF040" w14:textId="0F7F186D"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212E74">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212E74">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6710A283"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04375E93"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5B33DEDB"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6FF94CE6"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4A080F7C"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3246F2AC"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66D8762A"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193A269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66E82A74" w14:textId="77777777" w:rsidR="00445D82" w:rsidRPr="00445D82" w:rsidRDefault="00445D82">
      <w:pPr>
        <w:widowControl w:val="0"/>
        <w:spacing w:after="0" w:line="240" w:lineRule="auto"/>
        <w:ind w:firstLine="709"/>
        <w:jc w:val="both"/>
      </w:pPr>
    </w:p>
    <w:p w14:paraId="73B180AD"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7BA25332" w14:textId="77777777" w:rsidR="00445D82" w:rsidRPr="00445D82" w:rsidRDefault="00445D82" w:rsidP="00445D82">
      <w:pPr>
        <w:widowControl w:val="0"/>
        <w:spacing w:after="0" w:line="240" w:lineRule="auto"/>
        <w:jc w:val="center"/>
      </w:pPr>
    </w:p>
    <w:p w14:paraId="1D5EAA2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53B2D09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0DFA228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500C5D4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05644A4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7381A66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4FD9DB37"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73BBBB7F"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0414F445"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32EBBBBB"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188DC569"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11DB03C5"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1A2C6001"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336BCC1F" w14:textId="77777777" w:rsidR="00445D82" w:rsidRPr="00445D82" w:rsidRDefault="00445D82" w:rsidP="00445D82">
      <w:pPr>
        <w:widowControl w:val="0"/>
        <w:spacing w:after="0" w:line="240" w:lineRule="auto"/>
        <w:jc w:val="center"/>
      </w:pPr>
    </w:p>
    <w:p w14:paraId="49829F3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33231F0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6569464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14:paraId="12B9CE43"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7D2AAA3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68D103ED"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3590965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06E4F32F"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1852088D"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1E1EBEB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 xml:space="preserve">8.8. Настоящий Договор составлен в двух экземплярах, по одному для каждой из Сторон. Все </w:t>
      </w:r>
      <w:r w:rsidRPr="00445D82">
        <w:rPr>
          <w:rFonts w:ascii="Times New Roman" w:eastAsia="Calibri" w:hAnsi="Times New Roman"/>
        </w:rPr>
        <w:lastRenderedPageBreak/>
        <w:t>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1C878D36" w14:textId="77777777" w:rsidR="007C62FC" w:rsidRDefault="006851B4" w:rsidP="00EC291F">
      <w:pPr>
        <w:widowControl w:val="0"/>
        <w:spacing w:after="0" w:line="240" w:lineRule="auto"/>
        <w:ind w:firstLine="709"/>
        <w:jc w:val="both"/>
        <w:rPr>
          <w:rFonts w:ascii="Times New Roman" w:eastAsia="Calibri" w:hAnsi="Times New Roman"/>
        </w:rPr>
        <w:sectPr w:rsidR="007C62FC" w:rsidSect="00445D82">
          <w:pgSz w:w="11906" w:h="16838"/>
          <w:pgMar w:top="1276" w:right="424" w:bottom="1134" w:left="1701" w:header="0" w:footer="0" w:gutter="0"/>
          <w:cols w:space="720"/>
          <w:formProt w:val="0"/>
          <w:docGrid w:linePitch="360" w:charSpace="4096"/>
        </w:sectPr>
      </w:pPr>
      <w:r w:rsidRPr="00445D82">
        <w:rPr>
          <w:rFonts w:ascii="Times New Roman" w:eastAsia="Calibri" w:hAnsi="Times New Roman"/>
        </w:rPr>
        <w:t>8.9. Все изменения Договора оформляются только дополнительными соглашениями к Договору.</w:t>
      </w:r>
    </w:p>
    <w:p w14:paraId="17410778" w14:textId="77777777" w:rsidR="00EC291F" w:rsidRPr="00EC291F" w:rsidRDefault="00EC291F" w:rsidP="00EC291F">
      <w:pPr>
        <w:widowControl w:val="0"/>
        <w:spacing w:after="0" w:line="240" w:lineRule="auto"/>
        <w:ind w:firstLine="709"/>
        <w:jc w:val="both"/>
        <w:rPr>
          <w:rFonts w:ascii="Times New Roman" w:eastAsia="Calibri" w:hAnsi="Times New Roman"/>
        </w:rPr>
      </w:pPr>
    </w:p>
    <w:p w14:paraId="34C83892"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3DD83066" w14:textId="77777777" w:rsidTr="00985ECB">
        <w:tc>
          <w:tcPr>
            <w:tcW w:w="3641" w:type="dxa"/>
            <w:tcBorders>
              <w:top w:val="single" w:sz="2" w:space="0" w:color="000000"/>
              <w:left w:val="single" w:sz="2" w:space="0" w:color="000000"/>
              <w:bottom w:val="single" w:sz="2" w:space="0" w:color="000000"/>
            </w:tcBorders>
            <w:shd w:val="clear" w:color="auto" w:fill="auto"/>
          </w:tcPr>
          <w:p w14:paraId="002F18CD"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29D72932"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3E5429E6"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30D69FEE" w14:textId="77777777" w:rsidTr="00985ECB">
        <w:tc>
          <w:tcPr>
            <w:tcW w:w="3641" w:type="dxa"/>
            <w:tcBorders>
              <w:top w:val="single" w:sz="2" w:space="0" w:color="000000"/>
              <w:left w:val="single" w:sz="2" w:space="0" w:color="000000"/>
              <w:bottom w:val="single" w:sz="2" w:space="0" w:color="000000"/>
            </w:tcBorders>
            <w:shd w:val="clear" w:color="auto" w:fill="auto"/>
          </w:tcPr>
          <w:p w14:paraId="29C59CB6"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1D19BBE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7F4B235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00980CA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6429941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2A223BA0" w14:textId="77777777" w:rsidR="00A54B17" w:rsidRPr="00445D82" w:rsidRDefault="00A54B17" w:rsidP="00074835">
            <w:pPr>
              <w:keepNext/>
              <w:spacing w:after="0" w:line="240" w:lineRule="auto"/>
              <w:ind w:left="37"/>
              <w:rPr>
                <w:rFonts w:ascii="Times New Roman" w:hAnsi="Times New Roman"/>
                <w:lang w:eastAsia="ru-RU"/>
              </w:rPr>
            </w:pPr>
          </w:p>
          <w:p w14:paraId="7E563A32"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4D037E88"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1A1A16A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75E4BA9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62D6571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53D713E5"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7D232788"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48B08976" w14:textId="77777777" w:rsidR="00D66762" w:rsidRDefault="00D66762" w:rsidP="00074835">
            <w:pPr>
              <w:keepNext/>
              <w:spacing w:after="0" w:line="240" w:lineRule="auto"/>
              <w:ind w:left="37"/>
              <w:rPr>
                <w:rFonts w:ascii="Times New Roman" w:hAnsi="Times New Roman"/>
                <w:lang w:eastAsia="ru-RU"/>
              </w:rPr>
            </w:pPr>
          </w:p>
          <w:p w14:paraId="379653DA"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1D1B9FD3"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47CF1C0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6F72D8C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23F28EBA"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2B5A3FFA"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40551B75"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1C0B35D7"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751D46E1"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7F351467" w14:textId="77777777" w:rsidR="00DE484D" w:rsidRDefault="00DE484D" w:rsidP="00D66762">
            <w:pPr>
              <w:keepNext/>
              <w:spacing w:after="0" w:line="240" w:lineRule="auto"/>
              <w:jc w:val="center"/>
              <w:rPr>
                <w:rFonts w:ascii="Times New Roman" w:hAnsi="Times New Roman"/>
                <w:u w:val="single"/>
                <w:lang w:eastAsia="ru-RU"/>
              </w:rPr>
            </w:pPr>
          </w:p>
          <w:p w14:paraId="325CBE90"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2B0759A1"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54063B9F"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0E2A1D34"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00AF1096"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571C02EA" w14:textId="77777777" w:rsidR="00DE484D" w:rsidRDefault="00DE484D" w:rsidP="00D66762">
            <w:pPr>
              <w:keepNext/>
              <w:spacing w:after="0" w:line="240" w:lineRule="auto"/>
              <w:rPr>
                <w:rFonts w:ascii="Times New Roman" w:hAnsi="Times New Roman"/>
                <w:lang w:eastAsia="ru-RU"/>
              </w:rPr>
            </w:pPr>
          </w:p>
          <w:p w14:paraId="68A89C3B"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277E64D8"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36EF6B0A" w14:textId="77777777" w:rsidR="00DE484D" w:rsidRPr="00445D82" w:rsidRDefault="00DE484D" w:rsidP="00074835">
            <w:pPr>
              <w:keepNext/>
              <w:spacing w:after="0" w:line="240" w:lineRule="auto"/>
              <w:ind w:left="37"/>
              <w:rPr>
                <w:rFonts w:ascii="Times New Roman" w:hAnsi="Times New Roman"/>
                <w:lang w:eastAsia="ru-RU"/>
              </w:rPr>
            </w:pPr>
          </w:p>
          <w:p w14:paraId="19EA3DCB"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4A516272"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2F3A971E"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75C41C5B"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7F80D3AE"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0C45A789"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6738E6D8"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0CFCCF87"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59B22676" w14:textId="77777777" w:rsidR="00DE484D" w:rsidRDefault="00DE484D" w:rsidP="00074835">
            <w:pPr>
              <w:keepNext/>
              <w:spacing w:after="0" w:line="240" w:lineRule="auto"/>
              <w:ind w:left="37"/>
              <w:rPr>
                <w:rFonts w:ascii="Times New Roman" w:hAnsi="Times New Roman"/>
                <w:lang w:eastAsia="ru-RU"/>
              </w:rPr>
            </w:pPr>
          </w:p>
          <w:p w14:paraId="227A7474" w14:textId="77777777" w:rsidR="00DE484D" w:rsidRDefault="00DE484D" w:rsidP="00074835">
            <w:pPr>
              <w:keepNext/>
              <w:spacing w:after="0" w:line="240" w:lineRule="auto"/>
              <w:ind w:left="37"/>
              <w:rPr>
                <w:rFonts w:ascii="Times New Roman" w:hAnsi="Times New Roman"/>
                <w:lang w:eastAsia="ru-RU"/>
              </w:rPr>
            </w:pPr>
          </w:p>
          <w:p w14:paraId="4ED25C15" w14:textId="77777777" w:rsidR="00DE484D" w:rsidRDefault="00DE484D" w:rsidP="00074835">
            <w:pPr>
              <w:keepNext/>
              <w:spacing w:after="0" w:line="240" w:lineRule="auto"/>
              <w:ind w:left="37"/>
              <w:rPr>
                <w:rFonts w:ascii="Times New Roman" w:hAnsi="Times New Roman"/>
                <w:lang w:eastAsia="ru-RU"/>
              </w:rPr>
            </w:pPr>
          </w:p>
          <w:p w14:paraId="77237894" w14:textId="77777777" w:rsidR="00DE484D" w:rsidRDefault="00DE484D" w:rsidP="00074835">
            <w:pPr>
              <w:keepNext/>
              <w:spacing w:after="0" w:line="240" w:lineRule="auto"/>
              <w:ind w:left="37"/>
              <w:rPr>
                <w:rFonts w:ascii="Times New Roman" w:hAnsi="Times New Roman"/>
                <w:lang w:eastAsia="ru-RU"/>
              </w:rPr>
            </w:pPr>
          </w:p>
          <w:p w14:paraId="26D5B5A3"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FA5E908"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4AE9C84C"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05B5F723"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2EF3738B" w14:textId="77777777" w:rsidTr="00985ECB">
        <w:tc>
          <w:tcPr>
            <w:tcW w:w="3641" w:type="dxa"/>
            <w:tcBorders>
              <w:top w:val="single" w:sz="2" w:space="0" w:color="000000"/>
              <w:left w:val="single" w:sz="2" w:space="0" w:color="000000"/>
              <w:bottom w:val="single" w:sz="2" w:space="0" w:color="000000"/>
            </w:tcBorders>
            <w:shd w:val="clear" w:color="auto" w:fill="auto"/>
          </w:tcPr>
          <w:p w14:paraId="34C2395D" w14:textId="77777777" w:rsidR="00DE484D" w:rsidRDefault="00DE484D" w:rsidP="00074835">
            <w:pPr>
              <w:keepNext/>
              <w:spacing w:after="0" w:line="240" w:lineRule="auto"/>
              <w:ind w:left="37"/>
              <w:rPr>
                <w:rFonts w:ascii="Times New Roman" w:hAnsi="Times New Roman"/>
                <w:lang w:eastAsia="ru-RU"/>
              </w:rPr>
            </w:pPr>
          </w:p>
          <w:p w14:paraId="1A1F7EB4"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454C71AB"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20B18264"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54E404ED"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4A9DE6B1" w14:textId="77777777" w:rsidR="00DE484D" w:rsidRDefault="00DE484D" w:rsidP="00074835">
            <w:pPr>
              <w:keepNext/>
              <w:spacing w:after="0" w:line="240" w:lineRule="auto"/>
              <w:ind w:left="37"/>
              <w:rPr>
                <w:rFonts w:ascii="Times New Roman" w:hAnsi="Times New Roman"/>
                <w:lang w:eastAsia="ru-RU"/>
              </w:rPr>
            </w:pPr>
          </w:p>
          <w:p w14:paraId="26A7F20A"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13FD2607"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71A89D74"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CAD4CD8"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4F69F547"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4CA471AA" w14:textId="77777777" w:rsidR="00A54B17" w:rsidRDefault="00A54B17">
      <w:pPr>
        <w:rPr>
          <w:rFonts w:ascii="Times New Roman" w:eastAsia="Calibri" w:hAnsi="Times New Roman"/>
          <w:b/>
        </w:rPr>
      </w:pPr>
    </w:p>
    <w:p w14:paraId="5BA95C40"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0B44E6C2" w14:textId="77777777" w:rsidR="00A54B17" w:rsidRDefault="00A54B17"/>
    <w:sectPr w:rsidR="00A54B17" w:rsidSect="007C62FC">
      <w:type w:val="continuous"/>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1596" w14:textId="77777777" w:rsidR="00720BEE" w:rsidRDefault="00720BEE">
      <w:pPr>
        <w:spacing w:after="0" w:line="240" w:lineRule="auto"/>
      </w:pPr>
      <w:r>
        <w:separator/>
      </w:r>
    </w:p>
  </w:endnote>
  <w:endnote w:type="continuationSeparator" w:id="0">
    <w:p w14:paraId="5DFD45FB" w14:textId="77777777" w:rsidR="00720BEE" w:rsidRDefault="0072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BasisGrotesquePro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1205" w14:textId="77777777" w:rsidR="00720BEE" w:rsidRDefault="00720BEE">
      <w:pPr>
        <w:rPr>
          <w:sz w:val="12"/>
        </w:rPr>
      </w:pPr>
      <w:r>
        <w:separator/>
      </w:r>
    </w:p>
  </w:footnote>
  <w:footnote w:type="continuationSeparator" w:id="0">
    <w:p w14:paraId="5454F0CA" w14:textId="77777777" w:rsidR="00720BEE" w:rsidRDefault="00720BEE">
      <w:pPr>
        <w:rPr>
          <w:sz w:val="12"/>
        </w:rPr>
      </w:pPr>
      <w:r>
        <w:continuationSeparator/>
      </w:r>
    </w:p>
  </w:footnote>
  <w:footnote w:id="1">
    <w:p w14:paraId="627AC210"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143C2"/>
    <w:rsid w:val="00025E0C"/>
    <w:rsid w:val="00054ED9"/>
    <w:rsid w:val="00074835"/>
    <w:rsid w:val="000802E5"/>
    <w:rsid w:val="000925A4"/>
    <w:rsid w:val="00092FA5"/>
    <w:rsid w:val="000A4246"/>
    <w:rsid w:val="00130834"/>
    <w:rsid w:val="00143417"/>
    <w:rsid w:val="0018633C"/>
    <w:rsid w:val="001B498C"/>
    <w:rsid w:val="001E6FC5"/>
    <w:rsid w:val="00212E74"/>
    <w:rsid w:val="00295C85"/>
    <w:rsid w:val="002A1DB4"/>
    <w:rsid w:val="002F4677"/>
    <w:rsid w:val="00307E68"/>
    <w:rsid w:val="00326252"/>
    <w:rsid w:val="003C1CFA"/>
    <w:rsid w:val="00403741"/>
    <w:rsid w:val="00445D82"/>
    <w:rsid w:val="004C4B55"/>
    <w:rsid w:val="005145EC"/>
    <w:rsid w:val="005C6178"/>
    <w:rsid w:val="00616EAE"/>
    <w:rsid w:val="0064235B"/>
    <w:rsid w:val="006851B4"/>
    <w:rsid w:val="006E78C6"/>
    <w:rsid w:val="006F229D"/>
    <w:rsid w:val="00720BEE"/>
    <w:rsid w:val="00742456"/>
    <w:rsid w:val="00766F37"/>
    <w:rsid w:val="007C62FC"/>
    <w:rsid w:val="007F48B3"/>
    <w:rsid w:val="007F584C"/>
    <w:rsid w:val="00892899"/>
    <w:rsid w:val="008B18E4"/>
    <w:rsid w:val="00985ECB"/>
    <w:rsid w:val="009C71E2"/>
    <w:rsid w:val="009E43E4"/>
    <w:rsid w:val="00A016A5"/>
    <w:rsid w:val="00A12DED"/>
    <w:rsid w:val="00A1754E"/>
    <w:rsid w:val="00A33C1D"/>
    <w:rsid w:val="00A54B17"/>
    <w:rsid w:val="00B401F8"/>
    <w:rsid w:val="00B47F76"/>
    <w:rsid w:val="00BE0060"/>
    <w:rsid w:val="00C07F6E"/>
    <w:rsid w:val="00C22761"/>
    <w:rsid w:val="00C36707"/>
    <w:rsid w:val="00C4445C"/>
    <w:rsid w:val="00D51316"/>
    <w:rsid w:val="00D542AD"/>
    <w:rsid w:val="00D66762"/>
    <w:rsid w:val="00D67E7E"/>
    <w:rsid w:val="00D94AC2"/>
    <w:rsid w:val="00DD0380"/>
    <w:rsid w:val="00DE1619"/>
    <w:rsid w:val="00DE484D"/>
    <w:rsid w:val="00E25266"/>
    <w:rsid w:val="00E26E66"/>
    <w:rsid w:val="00EC0958"/>
    <w:rsid w:val="00EC291F"/>
    <w:rsid w:val="00F033AA"/>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CE03"/>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657D5-3FD9-4123-ADC0-16B17C46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4282</Words>
  <Characters>24408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6</cp:revision>
  <cp:lastPrinted>2023-05-19T09:26:00Z</cp:lastPrinted>
  <dcterms:created xsi:type="dcterms:W3CDTF">2024-06-18T11:46:00Z</dcterms:created>
  <dcterms:modified xsi:type="dcterms:W3CDTF">2025-05-07T09:57:00Z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